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7" w:rsidRDefault="00F46157">
      <w:pPr>
        <w:spacing w:line="204" w:lineRule="auto"/>
        <w:ind w:left="2520"/>
        <w:rPr>
          <w:rFonts w:ascii="Garamond" w:hAnsi="Garamond" w:cs="Garamond"/>
          <w:color w:val="18386B"/>
          <w:spacing w:val="10"/>
        </w:rPr>
      </w:pPr>
      <w:r>
        <w:rPr>
          <w:noProof/>
          <w:lang w:eastAsia="ja-JP"/>
        </w:rPr>
        <w:pict>
          <v:line id="_x0000_s1026" style="position:absolute;left:0;text-align:left;z-index:251658240;mso-position-horizontal-relative:page;mso-position-vertical-relative:page" from="256.3pt,427.45pt" to="319.25pt,427.45pt" strokeweight=".95pt">
            <w10:wrap anchorx="page" anchory="page"/>
          </v:line>
        </w:pict>
      </w:r>
      <w:r>
        <w:rPr>
          <w:noProof/>
          <w:lang w:eastAsia="ja-JP"/>
        </w:rPr>
        <w:pict>
          <v:line id="_x0000_s1027" style="position:absolute;left:0;text-align:left;z-index:251659264;mso-position-horizontal-relative:page;mso-position-vertical-relative:page" from="246.25pt,397.2pt" to="246.25pt,445.95pt" strokeweight="1.7pt">
            <w10:wrap anchorx="page" anchory="page"/>
          </v:line>
        </w:pict>
      </w:r>
      <w:r>
        <w:rPr>
          <w:rFonts w:ascii="Garamond" w:hAnsi="Garamond" w:cs="Garamond"/>
          <w:color w:val="18386B"/>
          <w:spacing w:val="10"/>
        </w:rPr>
        <w:t>THE WHITE HOUSE</w:t>
      </w:r>
    </w:p>
    <w:p w:rsidR="00F46157" w:rsidRDefault="00F46157">
      <w:pPr>
        <w:spacing w:before="144" w:line="201" w:lineRule="auto"/>
        <w:ind w:left="3024"/>
        <w:rPr>
          <w:rFonts w:ascii="Garamond" w:hAnsi="Garamond" w:cs="Garamond"/>
          <w:color w:val="18386B"/>
          <w:w w:val="105"/>
          <w:sz w:val="17"/>
          <w:szCs w:val="17"/>
        </w:rPr>
      </w:pPr>
      <w:r>
        <w:rPr>
          <w:rFonts w:ascii="Garamond" w:hAnsi="Garamond" w:cs="Garamond"/>
          <w:color w:val="18386B"/>
          <w:w w:val="105"/>
          <w:sz w:val="17"/>
          <w:szCs w:val="17"/>
        </w:rPr>
        <w:t>WASHINGTON</w:t>
      </w:r>
    </w:p>
    <w:p w:rsidR="00F46157" w:rsidRDefault="00F46157">
      <w:pPr>
        <w:spacing w:before="576"/>
        <w:ind w:left="3024"/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May 4, 2012</w:t>
      </w:r>
    </w:p>
    <w:p w:rsidR="00F46157" w:rsidRDefault="00F46157">
      <w:pPr>
        <w:spacing w:before="612"/>
        <w:ind w:right="216"/>
        <w:rPr>
          <w:rFonts w:ascii="Times New Roman" w:hAnsi="Times New Roman" w:cs="Times New Roman"/>
          <w:color w:val="000000"/>
          <w:spacing w:val="-13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w w:val="110"/>
          <w:sz w:val="24"/>
          <w:szCs w:val="24"/>
        </w:rPr>
        <w:t xml:space="preserve">I send greetings to all those observing Public Service Recognition Week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2012.</w:t>
      </w:r>
    </w:p>
    <w:p w:rsidR="00F46157" w:rsidRDefault="00F46157">
      <w:pPr>
        <w:spacing w:before="324"/>
        <w:jc w:val="both"/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 xml:space="preserve">Each day, our country benefits from the efforts of dedicated Federal, state, </w:t>
      </w:r>
      <w:r>
        <w:rPr>
          <w:rFonts w:ascii="Times New Roman" w:hAnsi="Times New Roman" w:cs="Times New Roman"/>
          <w:color w:val="000000"/>
          <w:spacing w:val="-11"/>
          <w:w w:val="110"/>
          <w:sz w:val="24"/>
          <w:szCs w:val="24"/>
        </w:rPr>
        <w:t xml:space="preserve">and local government employees who do their jobs with pride and passion. </w:t>
      </w:r>
      <w:r>
        <w:rPr>
          <w:rFonts w:ascii="Times New Roman" w:hAnsi="Times New Roman" w:cs="Times New Roman"/>
          <w:color w:val="000000"/>
          <w:spacing w:val="-14"/>
          <w:w w:val="110"/>
          <w:sz w:val="24"/>
          <w:szCs w:val="24"/>
        </w:rPr>
        <w:t xml:space="preserve">So many of these men and women work tirelessly on behalf of their fellow </w:t>
      </w:r>
      <w:r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>citizens to confront the challenges impacting our communities and our</w:t>
      </w:r>
    </w:p>
    <w:p w:rsidR="00F46157" w:rsidRDefault="00F46157">
      <w:pPr>
        <w:spacing w:before="36"/>
        <w:ind w:right="72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Nation. During Public Service Recognition Week, we recognize these </w:t>
      </w:r>
      <w:r>
        <w:rPr>
          <w:rFonts w:ascii="Times New Roman" w:hAnsi="Times New Roman" w:cs="Times New Roman"/>
          <w:color w:val="000000"/>
          <w:spacing w:val="-11"/>
          <w:w w:val="110"/>
          <w:sz w:val="24"/>
          <w:szCs w:val="24"/>
        </w:rPr>
        <w:t xml:space="preserve">committed civil servants and honor their efforts to ensure a brighter future </w:t>
      </w:r>
      <w:r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>for the next generation.</w:t>
      </w:r>
    </w:p>
    <w:p w:rsidR="00F46157" w:rsidRDefault="00F46157">
      <w:pPr>
        <w:spacing w:before="288" w:after="72"/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>I wish you all the best as you mark this special occasion.</w:t>
      </w:r>
    </w:p>
    <w:p w:rsidR="00F46157" w:rsidRDefault="00F46157">
      <w:pPr>
        <w:spacing w:before="648"/>
        <w:ind w:left="2880" w:right="3672"/>
      </w:pPr>
      <w:r w:rsidRPr="003F23A7"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" o:spid="_x0000_i1025" type="#_x0000_t75" style="width:30.75pt;height:30.75pt;visibility:visible">
            <v:imagedata r:id="rId4" o:title=""/>
          </v:shape>
        </w:pict>
      </w:r>
    </w:p>
    <w:sectPr w:rsidR="00F46157" w:rsidSect="00EE6227">
      <w:pgSz w:w="8427" w:h="11918"/>
      <w:pgMar w:top="2140" w:right="548" w:bottom="2668" w:left="6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227"/>
    <w:rsid w:val="000E22B4"/>
    <w:rsid w:val="003F23A7"/>
    <w:rsid w:val="0093571F"/>
    <w:rsid w:val="00EE6227"/>
    <w:rsid w:val="00F46157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2012-05-20T21:28:00Z</dcterms:created>
</cp:coreProperties>
</file>